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B5" w:rsidRPr="00CA1DFA" w:rsidRDefault="00B27DFF" w:rsidP="00B27DFF">
      <w:pPr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แผน</w:t>
      </w:r>
      <w:r w:rsidR="00595FB5" w:rsidRPr="00CA1DFA">
        <w:rPr>
          <w:rFonts w:ascii="TH SarabunIT๙" w:hAnsi="TH SarabunIT๙" w:cs="TH SarabunIT๙"/>
          <w:b/>
          <w:bCs/>
          <w:sz w:val="34"/>
          <w:szCs w:val="34"/>
          <w:cs/>
        </w:rPr>
        <w:t>การดำเนินโครงการที่ได้รับเงิน สนับสนุน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งบประมาณกองทุนหลักประกันสุขภาพเทศบาลตำบลท่างิ้ว</w:t>
      </w:r>
      <w:r w:rsidR="00595FB5" w:rsidRPr="00CA1D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ประจำปีงบ 2562</w:t>
      </w:r>
    </w:p>
    <w:tbl>
      <w:tblPr>
        <w:tblStyle w:val="a3"/>
        <w:tblpPr w:leftFromText="180" w:rightFromText="180" w:vertAnchor="text" w:horzAnchor="margin" w:tblpXSpec="center" w:tblpY="465"/>
        <w:tblW w:w="11165" w:type="dxa"/>
        <w:tblLayout w:type="fixed"/>
        <w:tblLook w:val="04A0"/>
      </w:tblPr>
      <w:tblGrid>
        <w:gridCol w:w="817"/>
        <w:gridCol w:w="6379"/>
        <w:gridCol w:w="2126"/>
        <w:gridCol w:w="1843"/>
      </w:tblGrid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F" w:rsidRDefault="00B27DFF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ว/ด/ป </w:t>
            </w:r>
          </w:p>
          <w:p w:rsidR="007D0B32" w:rsidRDefault="00B27DFF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โครงการส่งเสริมสุขภาพผู้สูงอายุโรคข้อเข่าเสื่อมด้วยศาสตร์การแพทย์แผนไทยและการแพทย์ทางเลือก 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โครงการชาวเบาหวานร่วมใจ ห่วงใยสุขภาพเท้า ปี 2562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โครงการแม่โภชนาการดี...มีลูกแข็งแรง ปี 2562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3721F4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1F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โครงการส่งเสริมสุขภาพเด็กโภชนาการดี สูงดีสมส่วนพัฒนาการสมวัย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B27DFF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โครงการพัฒนาศักยภาพการบริการแพทย์แผนไทย ด้านการผดุงครรภ์ไทย รพ.สต.บ้านท่างาม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3721F4" w:rsidRDefault="003721F4" w:rsidP="003721F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13</w:t>
            </w:r>
            <w:r w:rsidRPr="003721F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โครงการควบคุมและป้องกันโรคเบาหวาน และโรคความดันโลหิตสูง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โครงการชุมชนท่างาม ร่วมใจป้องกันภัยโรคติดต่อในชุมชน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โครงการส่งเสริมสุขภาพเด็กวัยเรียน สูงดีสมส่วนเตรียมพร้อมเข้าสู่วัยรุ่น ป้องกันตั้งท้องก่อนวัยและห่างไกลยาเสพติด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โครงการอบรมอาสาสมัครคุ้มครองผู้บริโภคในโรงเรียน (อย.น้อย)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โครงการคุ้มครองผู้บริโภคด้าน ผลิตภัณฑ์สุขภาพอาหารและยา ผู้ประกอบการร้านอาหาร/แผงลอยจำหน่ายอาหาร ร้านชำ ชุมชน 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 ธ.ค.62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โครงการป้องกันและควบคุมโรควัณโรค รพ.สต.บ้านท่างาม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โครงการส่งเสริมให้ความรู้ ฝึกทักษะตรวจคัดกรอง โรคมะเร็งเต้านม และโรคมะเร็งปากมดลูก รพ.สต.บ้านท่างาม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โครงการผู้สูงอายุสุขภาพดีชีวียืนยาว รพ.สต.บ้านท่างาม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C72C23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 ต.ค.62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 การให้ความรู้ของการอยู่ไฟหลังคลอดแก่คนในชุมชน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3721F4" w:rsidRDefault="007D0B32" w:rsidP="007D0B3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721F4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รพสต.บ้านป่ายาง</w:t>
            </w:r>
          </w:p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อย. น้อย สุขภาพดี เริ่มที่ ในโรงเรียน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โครงการคัดกรองดูแลสุขภาพผู้สูงอายุ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ส่งเสริมทักษะในการดูแลสุขภาพเด็กและเยาวชน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D5D90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 ส.ค.62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โครงการปรับเปลี่ยนพฤติกรรมลดภาวะไตวาย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F3B4B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 ต.ค.62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โครงการชุมชนร่วมใจทำลายแหล่งเพาะพันธ์ยุงลายและป้องกันภัยโรคไข้เลือดออก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F3B4B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 ก.ค.62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โครงการมหกรรมตลาดนัดสุขภาพ รพ.สต.บ้านโคกทึง ปี 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รพสต.บ้านโคกทึง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F3B4B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CA1DFA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DF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โครงการออกกำลังกายเพื่อสุขภาพ "ขยับกายสบายชีวี ด้วยวิธีเต้นแอโรบิค"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ชมรม อสม.หมู่ที่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FF3B4B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ชมรมออกกำลังกายโรงพยาบาลส่งเสริมสุขภาพตำบลบ้านท่างาม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ชมรม อสม.หมู่ที่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Pr="00167391" w:rsidRDefault="0066010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 ส.ค.62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โครงการออกกำลังกายเพื่อสุขภาพ ขยับกายสบายชีวี  ด้วยวิธีเต้นแอโรบิค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ชมรม อสม.หมู่ที่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E" w:rsidRPr="00167391" w:rsidRDefault="00660102" w:rsidP="006601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 ส.ค.62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2" w:rsidRDefault="00660102" w:rsidP="006601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ว/ด/ป </w:t>
            </w:r>
          </w:p>
          <w:p w:rsidR="007D0B32" w:rsidRPr="00167391" w:rsidRDefault="00660102" w:rsidP="006601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ผู้ปกครองและครูผู้ดูแลเด็กเกี่ยวกับโรคติดต่อในเด็กปฐมวัยของศูนย์พัฒนาเด็กเล็กมัสยิดอัลมูบาร็อ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ศพด.มัสยิดอัลมูบาร็อก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Default="00701501" w:rsidP="007015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โครงการเสริมสร้างพัฒนาการเด็กความฉลาดทางปัญญาและอารมณ์ "ผลิตสื่อปฐมวัย" ศูนย์พัฒนาเด็กเล็ก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ศพด.มัสยิดดารุลอามาน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Default="00701501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 ก.ย.62</w:t>
            </w:r>
          </w:p>
        </w:tc>
      </w:tr>
      <w:tr w:rsidR="007D0B32" w:rsidRPr="00167391" w:rsidTr="00B27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7D0B32" w:rsidP="00CA1D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3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"ผลิตสื่อสร้างสรรค์ เสริมสร้างพัฒนาการเด็ก ส่งเสริมความฉลาดทางอารมณ์และปัญญา"ศูนย์พัฒนาเด็กเล็กบ้านป่ายาง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32" w:rsidRPr="00167391" w:rsidRDefault="0035429E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42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ศพด.บ้านป่ายาง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2" w:rsidRDefault="00701501" w:rsidP="00CA1D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 ก.ย.62</w:t>
            </w:r>
          </w:p>
        </w:tc>
      </w:tr>
    </w:tbl>
    <w:p w:rsidR="00595FB5" w:rsidRPr="00167391" w:rsidRDefault="00595FB5">
      <w:pPr>
        <w:rPr>
          <w:rFonts w:ascii="TH SarabunIT๙" w:hAnsi="TH SarabunIT๙" w:cs="TH SarabunIT๙"/>
          <w:sz w:val="32"/>
          <w:szCs w:val="32"/>
        </w:rPr>
      </w:pPr>
    </w:p>
    <w:p w:rsidR="00595FB5" w:rsidRPr="00167391" w:rsidRDefault="00595FB5">
      <w:pPr>
        <w:rPr>
          <w:rFonts w:ascii="TH SarabunIT๙" w:hAnsi="TH SarabunIT๙" w:cs="TH SarabunIT๙"/>
          <w:sz w:val="32"/>
          <w:szCs w:val="32"/>
        </w:rPr>
      </w:pPr>
    </w:p>
    <w:p w:rsidR="000C1FBD" w:rsidRPr="00167391" w:rsidRDefault="000C1FBD">
      <w:pPr>
        <w:rPr>
          <w:rFonts w:ascii="TH SarabunIT๙" w:hAnsi="TH SarabunIT๙" w:cs="TH SarabunIT๙"/>
          <w:sz w:val="32"/>
          <w:szCs w:val="32"/>
          <w:cs/>
        </w:rPr>
      </w:pPr>
    </w:p>
    <w:p w:rsidR="008B5C52" w:rsidRPr="00167391" w:rsidRDefault="008B5C52">
      <w:pPr>
        <w:rPr>
          <w:rFonts w:ascii="TH SarabunIT๙" w:hAnsi="TH SarabunIT๙" w:cs="TH SarabunIT๙"/>
          <w:sz w:val="32"/>
          <w:szCs w:val="32"/>
        </w:rPr>
      </w:pPr>
    </w:p>
    <w:p w:rsidR="008B5C52" w:rsidRPr="00167391" w:rsidRDefault="008B5C52">
      <w:pPr>
        <w:rPr>
          <w:rFonts w:ascii="TH SarabunIT๙" w:hAnsi="TH SarabunIT๙" w:cs="TH SarabunIT๙"/>
        </w:rPr>
      </w:pPr>
    </w:p>
    <w:sectPr w:rsidR="008B5C52" w:rsidRPr="00167391" w:rsidSect="0016739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33" w:rsidRDefault="00956633" w:rsidP="008B5C52">
      <w:r>
        <w:separator/>
      </w:r>
    </w:p>
  </w:endnote>
  <w:endnote w:type="continuationSeparator" w:id="1">
    <w:p w:rsidR="00956633" w:rsidRDefault="00956633" w:rsidP="008B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33" w:rsidRDefault="00956633" w:rsidP="008B5C52">
      <w:r>
        <w:separator/>
      </w:r>
    </w:p>
  </w:footnote>
  <w:footnote w:type="continuationSeparator" w:id="1">
    <w:p w:rsidR="00956633" w:rsidRDefault="00956633" w:rsidP="008B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B5C52"/>
    <w:rsid w:val="000C1FBD"/>
    <w:rsid w:val="0012481F"/>
    <w:rsid w:val="00167391"/>
    <w:rsid w:val="00177946"/>
    <w:rsid w:val="0022534D"/>
    <w:rsid w:val="00247DBC"/>
    <w:rsid w:val="00270299"/>
    <w:rsid w:val="00344A28"/>
    <w:rsid w:val="0035429E"/>
    <w:rsid w:val="003721F4"/>
    <w:rsid w:val="004C145D"/>
    <w:rsid w:val="0052060E"/>
    <w:rsid w:val="0059596E"/>
    <w:rsid w:val="00595FB5"/>
    <w:rsid w:val="005B64CB"/>
    <w:rsid w:val="00603429"/>
    <w:rsid w:val="0061486F"/>
    <w:rsid w:val="00644D1F"/>
    <w:rsid w:val="00660102"/>
    <w:rsid w:val="006A772D"/>
    <w:rsid w:val="00701501"/>
    <w:rsid w:val="007B6330"/>
    <w:rsid w:val="007D0B32"/>
    <w:rsid w:val="008A2ECC"/>
    <w:rsid w:val="008B5C52"/>
    <w:rsid w:val="009228E1"/>
    <w:rsid w:val="00956633"/>
    <w:rsid w:val="009A31E8"/>
    <w:rsid w:val="00A01C51"/>
    <w:rsid w:val="00A22328"/>
    <w:rsid w:val="00AA0162"/>
    <w:rsid w:val="00AC526A"/>
    <w:rsid w:val="00B112D6"/>
    <w:rsid w:val="00B27DFF"/>
    <w:rsid w:val="00BB3E64"/>
    <w:rsid w:val="00C01210"/>
    <w:rsid w:val="00C72C23"/>
    <w:rsid w:val="00CA1DFA"/>
    <w:rsid w:val="00D62BE5"/>
    <w:rsid w:val="00DB0BE5"/>
    <w:rsid w:val="00DF2AC1"/>
    <w:rsid w:val="00E257AE"/>
    <w:rsid w:val="00E3793C"/>
    <w:rsid w:val="00E44A7C"/>
    <w:rsid w:val="00F16E53"/>
    <w:rsid w:val="00F747BB"/>
    <w:rsid w:val="00FD5D90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2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C52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8B5C52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semiHidden/>
    <w:unhideWhenUsed/>
    <w:rsid w:val="008B5C52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8B5C52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8B5C5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5C52"/>
    <w:rPr>
      <w:rFonts w:ascii="Tahoma" w:eastAsia="Times New Roman" w:hAnsi="Tahoma" w:cs="Angsana New"/>
      <w:sz w:val="16"/>
      <w:szCs w:val="20"/>
    </w:rPr>
  </w:style>
  <w:style w:type="paragraph" w:styleId="aa">
    <w:name w:val="No Spacing"/>
    <w:uiPriority w:val="1"/>
    <w:qFormat/>
    <w:rsid w:val="008B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2019-09-09T07:41:00Z</cp:lastPrinted>
  <dcterms:created xsi:type="dcterms:W3CDTF">2020-08-06T08:18:00Z</dcterms:created>
  <dcterms:modified xsi:type="dcterms:W3CDTF">2020-08-06T08:18:00Z</dcterms:modified>
</cp:coreProperties>
</file>